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253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A636F" w:rsidRPr="008A636F" w:rsidTr="008A636F">
        <w:tc>
          <w:tcPr>
            <w:tcW w:w="8978" w:type="dxa"/>
          </w:tcPr>
          <w:p w:rsidR="008A636F" w:rsidRPr="008A636F" w:rsidRDefault="008A636F" w:rsidP="008A636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KEVIN ARMANDO LOPEZ MARTINEZ </w:t>
            </w:r>
          </w:p>
        </w:tc>
      </w:tr>
      <w:tr w:rsidR="008A636F" w:rsidRPr="008A636F" w:rsidTr="008A636F">
        <w:tc>
          <w:tcPr>
            <w:tcW w:w="8978" w:type="dxa"/>
          </w:tcPr>
          <w:p w:rsidR="008A636F" w:rsidRPr="008A636F" w:rsidRDefault="008A636F" w:rsidP="008A636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GABRIELA HERNANDES GUZMAN</w:t>
            </w:r>
          </w:p>
        </w:tc>
      </w:tr>
      <w:tr w:rsidR="008A636F" w:rsidRPr="008A636F" w:rsidTr="008A636F">
        <w:tc>
          <w:tcPr>
            <w:tcW w:w="8978" w:type="dxa"/>
          </w:tcPr>
          <w:p w:rsidR="008A636F" w:rsidRPr="008A636F" w:rsidRDefault="008A636F" w:rsidP="008A636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GUSTAVO SERRANO GUTIERREZ</w:t>
            </w:r>
          </w:p>
        </w:tc>
      </w:tr>
    </w:tbl>
    <w:p w:rsidR="008A636F" w:rsidRDefault="008A636F">
      <w:pPr>
        <w:rPr>
          <w:rFonts w:ascii="Baskerville Old Face" w:hAnsi="Baskerville Old Face"/>
          <w:color w:val="FF0000"/>
          <w:sz w:val="40"/>
          <w:szCs w:val="40"/>
        </w:rPr>
      </w:pPr>
      <w:r w:rsidRPr="008A636F">
        <w:rPr>
          <w:rFonts w:ascii="Baskerville Old Face" w:hAnsi="Baskerville Old Face"/>
          <w:color w:val="FF0000"/>
          <w:sz w:val="40"/>
          <w:szCs w:val="40"/>
        </w:rPr>
        <w:t>ALUMNOS DISPUESTOS A REPROBAR</w:t>
      </w:r>
    </w:p>
    <w:p w:rsidR="008A636F" w:rsidRPr="008A636F" w:rsidRDefault="008A636F">
      <w:pPr>
        <w:rPr>
          <w:rFonts w:ascii="Baskerville Old Face" w:hAnsi="Baskerville Old Face"/>
          <w:color w:val="FF0000"/>
          <w:sz w:val="72"/>
          <w:szCs w:val="72"/>
        </w:rPr>
      </w:pPr>
      <w:r w:rsidRPr="008A636F">
        <w:rPr>
          <w:rFonts w:ascii="Baskerville Old Face" w:hAnsi="Baskerville Old Face"/>
          <w:color w:val="FF0000"/>
          <w:sz w:val="72"/>
          <w:szCs w:val="72"/>
        </w:rPr>
        <w:t xml:space="preserve"> </w:t>
      </w:r>
      <w:r>
        <w:rPr>
          <w:rFonts w:ascii="Baskerville Old Face" w:hAnsi="Baskerville Old Face"/>
          <w:color w:val="FF0000"/>
          <w:sz w:val="72"/>
          <w:szCs w:val="72"/>
        </w:rPr>
        <w:t xml:space="preserve">                  </w:t>
      </w:r>
      <w:r w:rsidRPr="008A636F">
        <w:rPr>
          <w:rFonts w:ascii="Baskerville Old Face" w:hAnsi="Baskerville Old Face"/>
          <w:color w:val="FF0000"/>
          <w:sz w:val="72"/>
          <w:szCs w:val="72"/>
        </w:rPr>
        <w:t>1° B</w:t>
      </w:r>
      <w:bookmarkStart w:id="0" w:name="_GoBack"/>
      <w:bookmarkEnd w:id="0"/>
    </w:p>
    <w:sectPr w:rsidR="008A636F" w:rsidRPr="008A6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F"/>
    <w:rsid w:val="00667A58"/>
    <w:rsid w:val="008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EQUIPO1</cp:lastModifiedBy>
  <cp:revision>1</cp:revision>
  <dcterms:created xsi:type="dcterms:W3CDTF">2016-02-19T15:03:00Z</dcterms:created>
  <dcterms:modified xsi:type="dcterms:W3CDTF">2016-02-19T15:11:00Z</dcterms:modified>
</cp:coreProperties>
</file>